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249F" w:rsidRPr="00CB2A93" w:rsidRDefault="00CB2A93" w:rsidP="00CB2A93">
      <w:pPr>
        <w:jc w:val="center"/>
        <w:rPr>
          <w:rStyle w:val="IntenseReference"/>
        </w:rPr>
      </w:pPr>
      <w:r w:rsidRPr="00CB2A93">
        <w:rPr>
          <w:rStyle w:val="IntenseReference"/>
          <w:rFonts w:hint="eastAsia"/>
        </w:rPr>
        <w:t>Starring1 Media</w:t>
      </w:r>
      <w:r w:rsidR="00957028">
        <w:rPr>
          <w:rStyle w:val="IntenseReference"/>
        </w:rPr>
        <w:t>:</w:t>
      </w:r>
      <w:r w:rsidRPr="00CB2A93">
        <w:rPr>
          <w:rStyle w:val="IntenseReference"/>
          <w:rFonts w:hint="eastAsia"/>
        </w:rPr>
        <w:t xml:space="preserve">      </w:t>
      </w:r>
      <w:r w:rsidR="008676AA" w:rsidRPr="00CB2A93">
        <w:rPr>
          <w:rStyle w:val="IntenseReference"/>
        </w:rPr>
        <w:t>Laurel Academics Publishing</w:t>
      </w:r>
      <w:r w:rsidRPr="00CB2A93">
        <w:rPr>
          <w:rStyle w:val="IntenseReference"/>
        </w:rPr>
        <w:t xml:space="preserve">        </w:t>
      </w:r>
      <w:r w:rsidR="007C249F" w:rsidRPr="00CB2A93">
        <w:rPr>
          <w:rStyle w:val="IntenseReference"/>
        </w:rPr>
        <w:t>Elite1 Publishing</w:t>
      </w:r>
    </w:p>
    <w:p w:rsidR="00CB2A93" w:rsidRPr="006875CC" w:rsidRDefault="00CB2A93" w:rsidP="00957028">
      <w:pPr>
        <w:jc w:val="center"/>
        <w:rPr>
          <w:rStyle w:val="IntenseReference"/>
          <w:rFonts w:asciiTheme="minorEastAsia" w:eastAsiaTheme="minorEastAsia" w:hAnsiTheme="minorEastAsia" w:cs="Arial"/>
          <w:sz w:val="20"/>
        </w:rPr>
      </w:pPr>
      <w:r w:rsidRPr="006875CC">
        <w:rPr>
          <w:rStyle w:val="IntenseReference"/>
          <w:rFonts w:asciiTheme="minorEastAsia" w:eastAsiaTheme="minorEastAsia" w:hAnsiTheme="minorEastAsia" w:cs="Arial"/>
          <w:sz w:val="20"/>
        </w:rPr>
        <w:t>美国星耀</w:t>
      </w:r>
      <w:r w:rsidR="002E6E8A" w:rsidRPr="006875CC">
        <w:rPr>
          <w:rStyle w:val="IntenseReference"/>
          <w:rFonts w:asciiTheme="minorEastAsia" w:eastAsiaTheme="minorEastAsia" w:hAnsiTheme="minorEastAsia" w:cs="Arial" w:hint="eastAsia"/>
          <w:sz w:val="20"/>
        </w:rPr>
        <w:t>传</w:t>
      </w:r>
      <w:r w:rsidRPr="006875CC">
        <w:rPr>
          <w:rStyle w:val="IntenseReference"/>
          <w:rFonts w:asciiTheme="minorEastAsia" w:eastAsiaTheme="minorEastAsia" w:hAnsiTheme="minorEastAsia" w:cs="Arial"/>
          <w:sz w:val="20"/>
        </w:rPr>
        <w:t xml:space="preserve">媒公司:     </w:t>
      </w:r>
      <w:r w:rsidR="00957028" w:rsidRPr="006875CC">
        <w:rPr>
          <w:rStyle w:val="IntenseReference"/>
          <w:rFonts w:asciiTheme="minorEastAsia" w:eastAsiaTheme="minorEastAsia" w:hAnsiTheme="minorEastAsia" w:cs="Arial"/>
          <w:sz w:val="20"/>
        </w:rPr>
        <w:t>诺</w:t>
      </w:r>
      <w:r w:rsidRPr="006875CC">
        <w:rPr>
          <w:rStyle w:val="IntenseReference"/>
          <w:rFonts w:asciiTheme="minorEastAsia" w:eastAsiaTheme="minorEastAsia" w:hAnsiTheme="minorEastAsia" w:cs="Arial"/>
          <w:sz w:val="20"/>
        </w:rPr>
        <w:t>睿学术出版社         慧英出版社</w:t>
      </w:r>
    </w:p>
    <w:p w:rsidR="00CC4AAE" w:rsidRPr="005073BC" w:rsidRDefault="00B13116" w:rsidP="00CB2A93">
      <w:pPr>
        <w:pStyle w:val="Title"/>
        <w:jc w:val="center"/>
        <w:rPr>
          <w:rFonts w:ascii="Euclid" w:eastAsia="Adobe Gothic Std B" w:hAnsi="Euclid"/>
          <w:b/>
          <w:sz w:val="20"/>
          <w:szCs w:val="30"/>
        </w:rPr>
      </w:pPr>
      <w:r w:rsidRPr="005073BC">
        <w:rPr>
          <w:rFonts w:ascii="Euclid" w:eastAsia="Adobe Gothic Std B" w:hAnsi="Euclid"/>
          <w:b/>
          <w:sz w:val="40"/>
        </w:rPr>
        <w:t>PUBLICATION APPLICATION FORM</w:t>
      </w:r>
    </w:p>
    <w:p w:rsidR="00957028" w:rsidRPr="00957028" w:rsidRDefault="002E6E8A" w:rsidP="00957028">
      <w:pPr>
        <w:tabs>
          <w:tab w:val="left" w:pos="2490"/>
          <w:tab w:val="center" w:pos="4932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="SimSun" w:hAnsi="SimSun" w:hint="eastAsia"/>
          <w:b/>
          <w:spacing w:val="36"/>
          <w:sz w:val="36"/>
          <w:szCs w:val="36"/>
        </w:rPr>
        <w:t>出版发行</w:t>
      </w:r>
      <w:r w:rsidR="00CC4AAE" w:rsidRPr="00957028">
        <w:rPr>
          <w:rFonts w:ascii="SimSun" w:hAnsi="SimSun" w:hint="eastAsia"/>
          <w:b/>
          <w:spacing w:val="36"/>
          <w:sz w:val="36"/>
          <w:szCs w:val="36"/>
        </w:rPr>
        <w:t>投稿登记表</w:t>
      </w:r>
      <w:r w:rsidR="00957028">
        <w:rPr>
          <w:rFonts w:ascii="SimSun" w:hAnsi="SimSun"/>
          <w:b/>
          <w:spacing w:val="36"/>
          <w:sz w:val="36"/>
          <w:szCs w:val="36"/>
        </w:rPr>
        <w:br/>
      </w:r>
      <w:r w:rsidR="00957028" w:rsidRPr="00957028">
        <w:rPr>
          <w:rFonts w:asciiTheme="minorEastAsia" w:eastAsiaTheme="minorEastAsia" w:hAnsiTheme="minorEastAsia" w:hint="eastAsia"/>
          <w:sz w:val="20"/>
        </w:rPr>
        <w:t>请将填写好的表格连同作品或者作品摘要一起送交：</w:t>
      </w:r>
      <w:bookmarkStart w:id="0" w:name="_GoBack"/>
      <w:bookmarkEnd w:id="0"/>
      <w:r w:rsidR="00A47D6E">
        <w:rPr>
          <w:rFonts w:asciiTheme="minorEastAsia" w:eastAsiaTheme="minorEastAsia" w:hAnsiTheme="minorEastAsia"/>
          <w:sz w:val="20"/>
        </w:rPr>
        <w:fldChar w:fldCharType="begin"/>
      </w:r>
      <w:r w:rsidR="00A47D6E">
        <w:rPr>
          <w:rFonts w:asciiTheme="minorEastAsia" w:eastAsiaTheme="minorEastAsia" w:hAnsiTheme="minorEastAsia"/>
          <w:sz w:val="20"/>
        </w:rPr>
        <w:instrText xml:space="preserve"> HYPERLINK "mailto:</w:instrText>
      </w:r>
      <w:r w:rsidR="00A47D6E" w:rsidRPr="00A47D6E">
        <w:rPr>
          <w:rFonts w:asciiTheme="minorEastAsia" w:eastAsiaTheme="minorEastAsia" w:hAnsiTheme="minorEastAsia"/>
          <w:sz w:val="20"/>
        </w:rPr>
        <w:instrText>C</w:instrText>
      </w:r>
      <w:r w:rsidR="00A47D6E" w:rsidRPr="00A47D6E">
        <w:rPr>
          <w:rFonts w:asciiTheme="minorEastAsia" w:eastAsiaTheme="minorEastAsia" w:hAnsiTheme="minorEastAsia" w:hint="eastAsia"/>
          <w:sz w:val="24"/>
        </w:rPr>
        <w:instrText>ontact@</w:instrText>
      </w:r>
      <w:r w:rsidR="00A47D6E" w:rsidRPr="00A47D6E">
        <w:rPr>
          <w:rFonts w:asciiTheme="minorEastAsia" w:eastAsiaTheme="minorEastAsia" w:hAnsiTheme="minorEastAsia"/>
          <w:sz w:val="24"/>
        </w:rPr>
        <w:instrText>LaurelAcademics</w:instrText>
      </w:r>
      <w:r w:rsidR="00A47D6E" w:rsidRPr="00A47D6E">
        <w:rPr>
          <w:rFonts w:asciiTheme="minorEastAsia" w:eastAsiaTheme="minorEastAsia" w:hAnsiTheme="minorEastAsia" w:hint="eastAsia"/>
          <w:sz w:val="24"/>
        </w:rPr>
        <w:instrText>.</w:instrText>
      </w:r>
      <w:r w:rsidR="00A47D6E" w:rsidRPr="00A47D6E">
        <w:rPr>
          <w:rFonts w:asciiTheme="minorEastAsia" w:eastAsiaTheme="minorEastAsia" w:hAnsiTheme="minorEastAsia"/>
          <w:sz w:val="24"/>
        </w:rPr>
        <w:instrText>com</w:instrText>
      </w:r>
      <w:r w:rsidR="00A47D6E">
        <w:rPr>
          <w:rFonts w:asciiTheme="minorEastAsia" w:eastAsiaTheme="minorEastAsia" w:hAnsiTheme="minorEastAsia"/>
          <w:sz w:val="20"/>
        </w:rPr>
        <w:instrText xml:space="preserve">" </w:instrText>
      </w:r>
      <w:r w:rsidR="00A47D6E">
        <w:rPr>
          <w:rFonts w:asciiTheme="minorEastAsia" w:eastAsiaTheme="minorEastAsia" w:hAnsiTheme="minorEastAsia"/>
          <w:sz w:val="20"/>
        </w:rPr>
        <w:fldChar w:fldCharType="separate"/>
      </w:r>
      <w:r w:rsidR="00A47D6E" w:rsidRPr="00F86E86">
        <w:rPr>
          <w:rStyle w:val="Hyperlink"/>
          <w:rFonts w:asciiTheme="minorEastAsia" w:eastAsiaTheme="minorEastAsia" w:hAnsiTheme="minorEastAsia"/>
          <w:sz w:val="20"/>
        </w:rPr>
        <w:t>C</w:t>
      </w:r>
      <w:r w:rsidR="00A47D6E" w:rsidRPr="00F86E86">
        <w:rPr>
          <w:rStyle w:val="Hyperlink"/>
          <w:rFonts w:asciiTheme="minorEastAsia" w:eastAsiaTheme="minorEastAsia" w:hAnsiTheme="minorEastAsia" w:hint="eastAsia"/>
          <w:sz w:val="24"/>
        </w:rPr>
        <w:t>ontact@</w:t>
      </w:r>
      <w:r w:rsidR="00A47D6E" w:rsidRPr="00F86E86">
        <w:rPr>
          <w:rStyle w:val="Hyperlink"/>
          <w:rFonts w:asciiTheme="minorEastAsia" w:eastAsiaTheme="minorEastAsia" w:hAnsiTheme="minorEastAsia"/>
          <w:sz w:val="24"/>
        </w:rPr>
        <w:t>LaurelAcademics</w:t>
      </w:r>
      <w:r w:rsidR="00A47D6E" w:rsidRPr="00F86E86">
        <w:rPr>
          <w:rStyle w:val="Hyperlink"/>
          <w:rFonts w:asciiTheme="minorEastAsia" w:eastAsiaTheme="minorEastAsia" w:hAnsiTheme="minorEastAsia" w:hint="eastAsia"/>
          <w:sz w:val="24"/>
        </w:rPr>
        <w:t>.</w:t>
      </w:r>
      <w:r w:rsidR="00A47D6E" w:rsidRPr="00F86E86">
        <w:rPr>
          <w:rStyle w:val="Hyperlink"/>
          <w:rFonts w:asciiTheme="minorEastAsia" w:eastAsiaTheme="minorEastAsia" w:hAnsiTheme="minorEastAsia"/>
          <w:sz w:val="24"/>
        </w:rPr>
        <w:t>com</w:t>
      </w:r>
      <w:r w:rsidR="00A47D6E">
        <w:rPr>
          <w:rFonts w:asciiTheme="minorEastAsia" w:eastAsiaTheme="minorEastAsia" w:hAnsiTheme="minorEastAsia"/>
          <w:sz w:val="20"/>
        </w:rPr>
        <w:fldChar w:fldCharType="end"/>
      </w:r>
      <w:r w:rsidR="00957028">
        <w:rPr>
          <w:rFonts w:asciiTheme="minorEastAsia" w:eastAsiaTheme="minorEastAsia" w:hAnsiTheme="minorEastAsia"/>
          <w:b/>
          <w:sz w:val="24"/>
        </w:rPr>
        <w:br/>
      </w:r>
    </w:p>
    <w:tbl>
      <w:tblPr>
        <w:tblW w:w="9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357"/>
        <w:gridCol w:w="1457"/>
        <w:gridCol w:w="3169"/>
      </w:tblGrid>
      <w:tr w:rsidR="00C160E3" w:rsidTr="00E2645B">
        <w:trPr>
          <w:trHeight w:val="449"/>
          <w:jc w:val="center"/>
        </w:trPr>
        <w:tc>
          <w:tcPr>
            <w:tcW w:w="4752" w:type="dxa"/>
            <w:gridSpan w:val="2"/>
            <w:vAlign w:val="center"/>
          </w:tcPr>
          <w:p w:rsidR="00C160E3" w:rsidRDefault="00C160E3">
            <w:r>
              <w:rPr>
                <w:rFonts w:hint="eastAsia"/>
              </w:rPr>
              <w:t>中文书名：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SimSun" w:hAnsi="SimSun" w:hint="eastAsia"/>
                <w:b/>
                <w:sz w:val="24"/>
              </w:rPr>
              <w:t xml:space="preserve"> </w:t>
            </w:r>
          </w:p>
        </w:tc>
        <w:tc>
          <w:tcPr>
            <w:tcW w:w="4626" w:type="dxa"/>
            <w:gridSpan w:val="2"/>
            <w:vAlign w:val="center"/>
          </w:tcPr>
          <w:p w:rsidR="00C160E3" w:rsidRDefault="00AD7CED">
            <w:r>
              <w:rPr>
                <w:rFonts w:hint="eastAsia"/>
              </w:rPr>
              <w:t>预计完成日期</w:t>
            </w:r>
            <w:r w:rsidR="00C160E3">
              <w:rPr>
                <w:rFonts w:hint="eastAsia"/>
              </w:rPr>
              <w:t>：</w:t>
            </w:r>
          </w:p>
        </w:tc>
      </w:tr>
      <w:tr w:rsidR="00CC4AAE" w:rsidTr="00EF5C9B">
        <w:trPr>
          <w:trHeight w:val="449"/>
          <w:jc w:val="center"/>
        </w:trPr>
        <w:tc>
          <w:tcPr>
            <w:tcW w:w="4752" w:type="dxa"/>
            <w:gridSpan w:val="2"/>
            <w:vAlign w:val="center"/>
          </w:tcPr>
          <w:p w:rsidR="00CC4AAE" w:rsidRDefault="00CC4AAE">
            <w:r>
              <w:rPr>
                <w:rFonts w:hint="eastAsia"/>
              </w:rPr>
              <w:t>预计字数：</w:t>
            </w:r>
          </w:p>
        </w:tc>
        <w:tc>
          <w:tcPr>
            <w:tcW w:w="4626" w:type="dxa"/>
            <w:gridSpan w:val="2"/>
            <w:vAlign w:val="center"/>
          </w:tcPr>
          <w:p w:rsidR="00CC4AAE" w:rsidRDefault="00CB2A93">
            <w:pPr>
              <w:rPr>
                <w:rFonts w:hAnsi="SimSun"/>
              </w:rPr>
            </w:pPr>
            <w:r>
              <w:rPr>
                <w:rFonts w:hAnsi="SimSun" w:hint="eastAsia"/>
              </w:rPr>
              <w:t>类型</w:t>
            </w:r>
            <w:r w:rsidR="00AD7CED">
              <w:rPr>
                <w:rFonts w:hAnsi="SimSun" w:hint="eastAsia"/>
              </w:rPr>
              <w:t xml:space="preserve">   </w:t>
            </w:r>
            <w:r>
              <w:rPr>
                <w:rFonts w:hAnsi="SimSun" w:hint="eastAsia"/>
              </w:rPr>
              <w:t xml:space="preserve">   </w:t>
            </w:r>
            <w:r w:rsidR="00AD7CED">
              <w:rPr>
                <w:rFonts w:hAnsi="SimSun"/>
              </w:rPr>
              <w:t xml:space="preserve">  </w:t>
            </w:r>
            <w:r>
              <w:rPr>
                <w:rFonts w:hAnsi="SimSun" w:hint="eastAsia"/>
              </w:rPr>
              <w:t xml:space="preserve">      </w:t>
            </w:r>
            <w:r>
              <w:rPr>
                <w:rFonts w:hAnsi="SimSun"/>
              </w:rPr>
              <w:t xml:space="preserve"> </w:t>
            </w:r>
            <w:r w:rsidR="00CC4AAE">
              <w:rPr>
                <w:rFonts w:hAnsi="SimSun" w:hint="eastAsia"/>
              </w:rPr>
              <w:t>(</w:t>
            </w:r>
            <w:r w:rsidR="00CC4AAE">
              <w:rPr>
                <w:rFonts w:hAnsi="SimSun" w:hint="eastAsia"/>
              </w:rPr>
              <w:t>原创</w:t>
            </w:r>
            <w:r w:rsidR="00CC4AAE">
              <w:rPr>
                <w:rFonts w:hAnsi="SimSun" w:hint="eastAsia"/>
              </w:rPr>
              <w:t>|</w:t>
            </w:r>
            <w:r w:rsidR="00CC4AAE">
              <w:rPr>
                <w:rFonts w:hAnsi="SimSun" w:hint="eastAsia"/>
              </w:rPr>
              <w:t>编著</w:t>
            </w:r>
            <w:r w:rsidR="00CC4AAE">
              <w:rPr>
                <w:rFonts w:hAnsi="SimSun" w:hint="eastAsia"/>
              </w:rPr>
              <w:t>|</w:t>
            </w:r>
            <w:r w:rsidR="00CC4AAE">
              <w:rPr>
                <w:rFonts w:hAnsi="SimSun" w:hint="eastAsia"/>
              </w:rPr>
              <w:t>译著</w:t>
            </w:r>
            <w:r w:rsidR="00AD7CED">
              <w:rPr>
                <w:rFonts w:hAnsi="SimSun" w:hint="eastAsia"/>
              </w:rPr>
              <w:t>|</w:t>
            </w:r>
            <w:r w:rsidR="00AD7CED">
              <w:rPr>
                <w:rFonts w:hAnsi="SimSun" w:hint="eastAsia"/>
              </w:rPr>
              <w:t>文集</w:t>
            </w:r>
            <w:r w:rsidR="00CC4AAE">
              <w:rPr>
                <w:rFonts w:hAnsi="SimSun" w:hint="eastAsia"/>
              </w:rPr>
              <w:t>)</w:t>
            </w:r>
          </w:p>
        </w:tc>
      </w:tr>
      <w:tr w:rsidR="00CC4AAE" w:rsidTr="00EF5C9B">
        <w:trPr>
          <w:trHeight w:val="396"/>
          <w:jc w:val="center"/>
        </w:trPr>
        <w:tc>
          <w:tcPr>
            <w:tcW w:w="9378" w:type="dxa"/>
            <w:gridSpan w:val="4"/>
            <w:tcBorders>
              <w:bottom w:val="single" w:sz="4" w:space="0" w:color="auto"/>
            </w:tcBorders>
            <w:vAlign w:val="center"/>
          </w:tcPr>
          <w:p w:rsidR="00CC4AAE" w:rsidRPr="00731C64" w:rsidRDefault="00EF5C9B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  <w:r w:rsidR="00CC4AAE">
              <w:rPr>
                <w:rFonts w:hint="eastAsia"/>
                <w:b/>
                <w:bCs/>
              </w:rPr>
              <w:t>者情况</w:t>
            </w:r>
          </w:p>
        </w:tc>
      </w:tr>
      <w:tr w:rsidR="00EF5C9B" w:rsidTr="00EF5C9B">
        <w:trPr>
          <w:trHeight w:val="435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jc w:val="center"/>
            </w:pPr>
            <w:r>
              <w:rPr>
                <w:rFonts w:hint="eastAsia"/>
              </w:rPr>
              <w:t>真实姓名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9B" w:rsidRDefault="00EF5C9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C9B" w:rsidRDefault="00EF5C9B">
            <w:pPr>
              <w:jc w:val="center"/>
            </w:pPr>
          </w:p>
        </w:tc>
      </w:tr>
      <w:tr w:rsidR="00957028" w:rsidTr="00EF5C9B">
        <w:trPr>
          <w:trHeight w:val="435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28" w:rsidRDefault="00957028">
            <w:pPr>
              <w:jc w:val="center"/>
            </w:pPr>
            <w:r>
              <w:rPr>
                <w:rFonts w:hint="eastAsia"/>
              </w:rPr>
              <w:t>笔名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28" w:rsidRDefault="00957028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28" w:rsidRDefault="00957028">
            <w:pPr>
              <w:jc w:val="center"/>
            </w:pPr>
            <w:r>
              <w:rPr>
                <w:rFonts w:hint="eastAsia"/>
              </w:rPr>
              <w:t>曾用笔名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028" w:rsidRDefault="00957028">
            <w:pPr>
              <w:jc w:val="center"/>
            </w:pPr>
          </w:p>
        </w:tc>
      </w:tr>
      <w:tr w:rsidR="00CC4AAE" w:rsidTr="00153FE3">
        <w:trPr>
          <w:trHeight w:val="935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F9E" w:rsidRDefault="00A16F9E" w:rsidP="00EF5C9B">
            <w:pPr>
              <w:jc w:val="center"/>
            </w:pPr>
          </w:p>
        </w:tc>
      </w:tr>
      <w:tr w:rsidR="00CC4AAE" w:rsidTr="00EF5C9B">
        <w:trPr>
          <w:trHeight w:val="482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EF5C9B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</w:p>
        </w:tc>
      </w:tr>
      <w:tr w:rsidR="008676AA" w:rsidTr="00153FE3">
        <w:trPr>
          <w:trHeight w:val="773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AA" w:rsidRDefault="008676A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AA" w:rsidRDefault="008676AA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AA" w:rsidRDefault="008676A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6AA" w:rsidRDefault="008676AA">
            <w:pPr>
              <w:jc w:val="center"/>
            </w:pPr>
          </w:p>
        </w:tc>
      </w:tr>
      <w:tr w:rsidR="00CC4AAE" w:rsidTr="00EF5C9B">
        <w:trPr>
          <w:trHeight w:val="460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AE" w:rsidRDefault="00EF5C9B" w:rsidP="00EF5C9B">
            <w:pPr>
              <w:jc w:val="center"/>
            </w:pPr>
            <w:r>
              <w:rPr>
                <w:rFonts w:hint="eastAsia"/>
              </w:rPr>
              <w:t>作者</w:t>
            </w:r>
            <w:r w:rsidR="00CC4AAE">
              <w:rPr>
                <w:rFonts w:hint="eastAsia"/>
              </w:rPr>
              <w:t>简介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AAE" w:rsidRDefault="00CC4AAE" w:rsidP="00EF5C9B">
            <w:pPr>
              <w:spacing w:line="360" w:lineRule="auto"/>
              <w:rPr>
                <w:rFonts w:ascii="SimSun" w:hAnsi="SimSun"/>
                <w:szCs w:val="21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 xml:space="preserve">   </w:t>
            </w:r>
          </w:p>
          <w:p w:rsidR="00CC4AAE" w:rsidRDefault="00CC4AAE">
            <w:pPr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>
            <w:pPr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>
            <w:pPr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>
            <w:pPr>
              <w:rPr>
                <w:rFonts w:ascii="ˎ̥" w:hAnsi="ˎ̥" w:hint="eastAsia"/>
                <w:color w:val="000000"/>
                <w:sz w:val="24"/>
              </w:rPr>
            </w:pPr>
          </w:p>
          <w:p w:rsidR="00CC4AAE" w:rsidRDefault="00CC4AAE"/>
        </w:tc>
      </w:tr>
      <w:tr w:rsidR="00CC4AAE" w:rsidTr="00EF5C9B">
        <w:trPr>
          <w:trHeight w:val="460"/>
          <w:jc w:val="center"/>
        </w:trPr>
        <w:tc>
          <w:tcPr>
            <w:tcW w:w="9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AAE" w:rsidRDefault="00CC4AAE">
            <w:pPr>
              <w:jc w:val="center"/>
            </w:pPr>
            <w:r>
              <w:rPr>
                <w:rFonts w:hint="eastAsia"/>
                <w:b/>
              </w:rPr>
              <w:t>作品情况</w:t>
            </w:r>
          </w:p>
        </w:tc>
      </w:tr>
      <w:tr w:rsidR="00CC4AAE" w:rsidTr="007A1AED">
        <w:trPr>
          <w:trHeight w:val="2978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CC4AAE" w:rsidRDefault="00CC4AAE" w:rsidP="00EF5C9B">
            <w:pPr>
              <w:jc w:val="center"/>
            </w:pPr>
            <w:r>
              <w:rPr>
                <w:rFonts w:hint="eastAsia"/>
              </w:rPr>
              <w:t>内容简介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4AAE" w:rsidRDefault="00CC4AAE" w:rsidP="00EF5C9B">
            <w:pPr>
              <w:spacing w:line="360" w:lineRule="auto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 xml:space="preserve">   </w:t>
            </w:r>
          </w:p>
          <w:p w:rsidR="0030506A" w:rsidRDefault="0030506A" w:rsidP="0030506A">
            <w:pPr>
              <w:spacing w:line="360" w:lineRule="auto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 w:rsidP="0030506A">
            <w:pPr>
              <w:spacing w:line="360" w:lineRule="auto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 w:rsidP="0030506A">
            <w:pPr>
              <w:spacing w:line="360" w:lineRule="auto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 w:rsidP="0030506A">
            <w:pPr>
              <w:spacing w:line="360" w:lineRule="auto"/>
              <w:ind w:firstLineChars="200" w:firstLine="480"/>
              <w:rPr>
                <w:rFonts w:ascii="ˎ̥" w:hAnsi="ˎ̥" w:hint="eastAsia"/>
                <w:color w:val="000000"/>
                <w:sz w:val="24"/>
              </w:rPr>
            </w:pPr>
          </w:p>
          <w:p w:rsidR="0030506A" w:rsidRDefault="0030506A" w:rsidP="0030506A">
            <w:pPr>
              <w:spacing w:line="360" w:lineRule="auto"/>
              <w:ind w:firstLineChars="200" w:firstLine="420"/>
            </w:pPr>
          </w:p>
        </w:tc>
      </w:tr>
      <w:tr w:rsidR="00CC4AAE" w:rsidTr="00153FE3">
        <w:trPr>
          <w:trHeight w:val="782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CC4AAE" w:rsidRDefault="00673B54">
            <w:pPr>
              <w:jc w:val="center"/>
            </w:pPr>
            <w:r>
              <w:rPr>
                <w:rFonts w:hint="eastAsia"/>
              </w:rPr>
              <w:t>附言：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4AAE" w:rsidRDefault="00CC4AAE" w:rsidP="00673B54">
            <w:pPr>
              <w:spacing w:line="360" w:lineRule="auto"/>
            </w:pPr>
          </w:p>
        </w:tc>
      </w:tr>
    </w:tbl>
    <w:p w:rsidR="00957028" w:rsidRPr="00895A3B" w:rsidRDefault="00957028" w:rsidP="00957028">
      <w:pPr>
        <w:spacing w:line="360" w:lineRule="auto"/>
        <w:jc w:val="left"/>
        <w:rPr>
          <w:sz w:val="22"/>
          <w:szCs w:val="22"/>
        </w:rPr>
      </w:pPr>
    </w:p>
    <w:sectPr w:rsidR="00957028" w:rsidRPr="00895A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ˎ̥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DCD"/>
    <w:multiLevelType w:val="hybridMultilevel"/>
    <w:tmpl w:val="9EE673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0AF425C"/>
    <w:multiLevelType w:val="hybridMultilevel"/>
    <w:tmpl w:val="ED022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33D61"/>
    <w:multiLevelType w:val="hybridMultilevel"/>
    <w:tmpl w:val="DA18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43869"/>
    <w:multiLevelType w:val="hybridMultilevel"/>
    <w:tmpl w:val="A5BA7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87965"/>
    <w:multiLevelType w:val="hybridMultilevel"/>
    <w:tmpl w:val="D3E20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3176F7"/>
    <w:multiLevelType w:val="hybridMultilevel"/>
    <w:tmpl w:val="45DC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A7E18"/>
    <w:multiLevelType w:val="hybridMultilevel"/>
    <w:tmpl w:val="81FAC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140032"/>
    <w:multiLevelType w:val="hybridMultilevel"/>
    <w:tmpl w:val="5C9657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8A56FE"/>
    <w:multiLevelType w:val="hybridMultilevel"/>
    <w:tmpl w:val="5240E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17B20"/>
    <w:multiLevelType w:val="hybridMultilevel"/>
    <w:tmpl w:val="A9E672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0402B"/>
    <w:multiLevelType w:val="hybridMultilevel"/>
    <w:tmpl w:val="E89423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215DBE"/>
    <w:multiLevelType w:val="hybridMultilevel"/>
    <w:tmpl w:val="2624B6E4"/>
    <w:lvl w:ilvl="0" w:tplc="BCF47ACA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5C1"/>
    <w:rsid w:val="00144953"/>
    <w:rsid w:val="00153FE3"/>
    <w:rsid w:val="00172A27"/>
    <w:rsid w:val="00191043"/>
    <w:rsid w:val="001B5B85"/>
    <w:rsid w:val="002018E5"/>
    <w:rsid w:val="00253040"/>
    <w:rsid w:val="002D023D"/>
    <w:rsid w:val="002E6E8A"/>
    <w:rsid w:val="0030506A"/>
    <w:rsid w:val="00334209"/>
    <w:rsid w:val="004830FE"/>
    <w:rsid w:val="004871F3"/>
    <w:rsid w:val="0049054A"/>
    <w:rsid w:val="004C33F7"/>
    <w:rsid w:val="005073BC"/>
    <w:rsid w:val="005324A7"/>
    <w:rsid w:val="00580ECE"/>
    <w:rsid w:val="005A79E0"/>
    <w:rsid w:val="005D5E63"/>
    <w:rsid w:val="00615E6D"/>
    <w:rsid w:val="00640D44"/>
    <w:rsid w:val="00642A96"/>
    <w:rsid w:val="00673B54"/>
    <w:rsid w:val="006875CC"/>
    <w:rsid w:val="00693473"/>
    <w:rsid w:val="006A1127"/>
    <w:rsid w:val="00731C64"/>
    <w:rsid w:val="007A1AED"/>
    <w:rsid w:val="007C249F"/>
    <w:rsid w:val="008239AF"/>
    <w:rsid w:val="008676AA"/>
    <w:rsid w:val="00886B04"/>
    <w:rsid w:val="00895A3B"/>
    <w:rsid w:val="00957028"/>
    <w:rsid w:val="009573BB"/>
    <w:rsid w:val="009924C4"/>
    <w:rsid w:val="00A02D26"/>
    <w:rsid w:val="00A16F9E"/>
    <w:rsid w:val="00A47D6E"/>
    <w:rsid w:val="00A76F6D"/>
    <w:rsid w:val="00AD7CED"/>
    <w:rsid w:val="00B13116"/>
    <w:rsid w:val="00B267A0"/>
    <w:rsid w:val="00BE65A1"/>
    <w:rsid w:val="00C160E3"/>
    <w:rsid w:val="00C274FC"/>
    <w:rsid w:val="00CB2A93"/>
    <w:rsid w:val="00CC4AAE"/>
    <w:rsid w:val="00D8542A"/>
    <w:rsid w:val="00E2645B"/>
    <w:rsid w:val="00E42153"/>
    <w:rsid w:val="00E85929"/>
    <w:rsid w:val="00EF5C9B"/>
    <w:rsid w:val="00F22422"/>
    <w:rsid w:val="00F22DEA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FB73C"/>
  <w15:docId w15:val="{554D1376-0A3C-4D42-A209-DBEDE609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Pr>
      <w:kern w:val="2"/>
      <w:lang w:bidi="ar-SA"/>
    </w:rPr>
  </w:style>
  <w:style w:type="character" w:customStyle="1" w:styleId="FooterChar">
    <w:name w:val="Footer Char"/>
    <w:link w:val="Footer"/>
    <w:rPr>
      <w:rFonts w:eastAsia="SimSun"/>
      <w:kern w:val="2"/>
      <w:sz w:val="18"/>
      <w:szCs w:val="18"/>
      <w:lang w:val="en-US" w:eastAsia="zh-CN" w:bidi="ar-SA"/>
    </w:rPr>
  </w:style>
  <w:style w:type="character" w:customStyle="1" w:styleId="HeaderChar">
    <w:name w:val="Header Char"/>
    <w:link w:val="Header"/>
    <w:rPr>
      <w:rFonts w:eastAsia="SimSun"/>
      <w:kern w:val="2"/>
      <w:sz w:val="18"/>
      <w:szCs w:val="18"/>
      <w:lang w:val="en-US" w:eastAsia="zh-CN" w:bidi="ar-SA"/>
    </w:rPr>
  </w:style>
  <w:style w:type="paragraph" w:styleId="NormalWeb">
    <w:name w:val="Normal (Web)"/>
    <w:basedOn w:val="Normal"/>
    <w:pPr>
      <w:widowControl/>
      <w:spacing w:line="336" w:lineRule="atLeast"/>
      <w:jc w:val="left"/>
    </w:pPr>
    <w:rPr>
      <w:rFonts w:ascii="Verdana" w:hAnsi="Verdana" w:cs="SimSun"/>
      <w:kern w:val="0"/>
      <w:sz w:val="8"/>
      <w:szCs w:val="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styleId="Hyperlink">
    <w:name w:val="Hyperlink"/>
    <w:rsid w:val="00615E6D"/>
    <w:rPr>
      <w:color w:val="0000FF"/>
      <w:u w:val="single"/>
    </w:rPr>
  </w:style>
  <w:style w:type="character" w:styleId="Strong">
    <w:name w:val="Strong"/>
    <w:basedOn w:val="DefaultParagraphFont"/>
    <w:qFormat/>
    <w:rsid w:val="00CB2A93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CB2A93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qFormat/>
    <w:rsid w:val="00CB2A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出版发行投稿登记表</vt:lpstr>
    </vt:vector>
  </TitlesOfParts>
  <Company>美国星耀传媒公司: 诺睿学术出版社，慧英出版社</Company>
  <LinksUpToDate>false</LinksUpToDate>
  <CharactersWithSpaces>416</CharactersWithSpaces>
  <SharedDoc>false</SharedDoc>
  <HLinks>
    <vt:vector size="6" baseType="variant"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mailto:info@dixiewpublishing.com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出版发行投稿登记表</dc:title>
  <dc:subject/>
  <dc:creator>美国星耀传媒公司: 诺睿学术出版社，慧英出版社</dc:creator>
  <cp:keywords/>
  <dc:description/>
  <cp:lastModifiedBy>STARRING1 Media</cp:lastModifiedBy>
  <cp:revision>4</cp:revision>
  <cp:lastPrinted>2017-02-03T05:14:00Z</cp:lastPrinted>
  <dcterms:created xsi:type="dcterms:W3CDTF">2017-02-03T05:26:00Z</dcterms:created>
  <dcterms:modified xsi:type="dcterms:W3CDTF">2017-02-03T05:27:00Z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